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47EAD" w14:textId="33578291" w:rsidR="00F167EC" w:rsidRPr="00760117" w:rsidRDefault="00F167EC" w:rsidP="004F1C7C">
      <w:pPr>
        <w:jc w:val="right"/>
      </w:pPr>
      <w:r w:rsidRPr="00760117">
        <w:t xml:space="preserve">Załącznik nr </w:t>
      </w:r>
      <w:r w:rsidR="00100F6D">
        <w:t>6</w:t>
      </w:r>
      <w:r w:rsidRPr="00760117">
        <w:t xml:space="preserve"> do SWZ</w:t>
      </w:r>
    </w:p>
    <w:p w14:paraId="47CF25FB" w14:textId="77777777" w:rsidR="00C356F2" w:rsidRPr="004F1C7C" w:rsidRDefault="00C356F2" w:rsidP="00760117">
      <w:pPr>
        <w:rPr>
          <w:color w:val="FF0000"/>
          <w:sz w:val="16"/>
          <w:szCs w:val="16"/>
        </w:rPr>
      </w:pPr>
      <w:bookmarkStart w:id="0" w:name="_Hlk87296258"/>
      <w:r w:rsidRPr="004F1C7C">
        <w:rPr>
          <w:color w:val="FF0000"/>
          <w:sz w:val="16"/>
          <w:szCs w:val="16"/>
        </w:rPr>
        <w:t xml:space="preserve">DOKUMENT SKŁADANY WRAZ Z OFERTĄ                                        </w:t>
      </w:r>
    </w:p>
    <w:p w14:paraId="0E813917" w14:textId="2F04E383" w:rsidR="00D52697" w:rsidRPr="004F1C7C" w:rsidRDefault="00C356F2" w:rsidP="00760117">
      <w:pPr>
        <w:rPr>
          <w:color w:val="FF0000"/>
          <w:sz w:val="16"/>
          <w:szCs w:val="16"/>
        </w:rPr>
      </w:pPr>
      <w:r w:rsidRPr="004F1C7C">
        <w:rPr>
          <w:rFonts w:eastAsiaTheme="minorHAnsi"/>
          <w:color w:val="FF0000"/>
          <w:sz w:val="16"/>
          <w:szCs w:val="16"/>
        </w:rPr>
        <w:t xml:space="preserve">podpisywany </w:t>
      </w:r>
      <w:r w:rsidRPr="004F1C7C">
        <w:rPr>
          <w:rFonts w:eastAsia="Calibri"/>
          <w:color w:val="FF0000"/>
          <w:sz w:val="16"/>
          <w:szCs w:val="16"/>
        </w:rPr>
        <w:t>kwalifikowanym podpisem elektronicznym lub podpisem zaufanym lub podpisem osobistym</w:t>
      </w:r>
    </w:p>
    <w:bookmarkEnd w:id="0"/>
    <w:p w14:paraId="281E4306" w14:textId="77777777" w:rsidR="00D52697" w:rsidRPr="00760117" w:rsidRDefault="00D52697" w:rsidP="00760117">
      <w:pPr>
        <w:rPr>
          <w:color w:val="FF0000"/>
        </w:rPr>
      </w:pPr>
    </w:p>
    <w:p w14:paraId="709F531F" w14:textId="77777777" w:rsidR="00B76050" w:rsidRPr="00760117" w:rsidRDefault="00B76050" w:rsidP="00760117"/>
    <w:p w14:paraId="577D8C14" w14:textId="77777777" w:rsidR="004559BD" w:rsidRPr="00760117" w:rsidRDefault="004559BD" w:rsidP="00760117">
      <w:r w:rsidRPr="00760117">
        <w:t>Wykonawca:</w:t>
      </w:r>
    </w:p>
    <w:p w14:paraId="2205A6D1" w14:textId="77777777" w:rsidR="004559BD" w:rsidRPr="00760117" w:rsidRDefault="004559BD" w:rsidP="00760117">
      <w:r w:rsidRPr="00760117">
        <w:t>………………………………………………………………………</w:t>
      </w:r>
    </w:p>
    <w:p w14:paraId="40BB323C" w14:textId="77777777" w:rsidR="004559BD" w:rsidRPr="00760117" w:rsidRDefault="004559BD" w:rsidP="00760117">
      <w:r w:rsidRPr="00760117">
        <w:t>………………………………………………………………………</w:t>
      </w:r>
    </w:p>
    <w:p w14:paraId="6882FB44" w14:textId="77777777" w:rsidR="004559BD" w:rsidRPr="001C55C9" w:rsidRDefault="004559BD" w:rsidP="00760117">
      <w:pPr>
        <w:rPr>
          <w:sz w:val="16"/>
          <w:szCs w:val="16"/>
        </w:rPr>
      </w:pPr>
      <w:r w:rsidRPr="001C55C9">
        <w:rPr>
          <w:sz w:val="16"/>
          <w:szCs w:val="16"/>
        </w:rPr>
        <w:t>(pełna nazwa/firma, adres)</w:t>
      </w:r>
    </w:p>
    <w:p w14:paraId="559CEEC8" w14:textId="16F73692" w:rsidR="00B76050" w:rsidRPr="00760117" w:rsidRDefault="00B76050" w:rsidP="00760117">
      <w:pPr>
        <w:jc w:val="center"/>
        <w:rPr>
          <w:rFonts w:eastAsiaTheme="minorHAnsi"/>
          <w:b/>
          <w:bCs/>
        </w:rPr>
      </w:pPr>
      <w:r w:rsidRPr="00760117">
        <w:rPr>
          <w:rFonts w:eastAsiaTheme="minorHAnsi"/>
          <w:b/>
          <w:bCs/>
        </w:rPr>
        <w:t>Oświadczenie Wykonawc</w:t>
      </w:r>
      <w:r w:rsidR="0089096C" w:rsidRPr="00760117">
        <w:rPr>
          <w:rFonts w:eastAsiaTheme="minorHAnsi"/>
          <w:b/>
          <w:bCs/>
        </w:rPr>
        <w:t>y</w:t>
      </w:r>
    </w:p>
    <w:p w14:paraId="5051E543" w14:textId="54A96CD8" w:rsidR="00F27332" w:rsidRPr="00760117" w:rsidRDefault="00581F5E" w:rsidP="00760117">
      <w:pPr>
        <w:jc w:val="center"/>
        <w:rPr>
          <w:b/>
          <w:bCs/>
        </w:rPr>
      </w:pPr>
      <w:bookmarkStart w:id="1" w:name="_Hlk70343683"/>
      <w:r w:rsidRPr="00760117">
        <w:rPr>
          <w:b/>
          <w:bCs/>
        </w:rPr>
        <w:t>w celu potwierdzenia zgodności oferowanych dostaw z wymaganiami określonymi w opisie przedmiotu zamówienia</w:t>
      </w:r>
    </w:p>
    <w:bookmarkEnd w:id="1"/>
    <w:p w14:paraId="7A8204E9" w14:textId="599C5A40" w:rsidR="00B76050" w:rsidRPr="00760117" w:rsidRDefault="00581F5E" w:rsidP="00760117">
      <w:pPr>
        <w:jc w:val="center"/>
        <w:rPr>
          <w:rFonts w:eastAsiaTheme="minorHAnsi"/>
          <w:b/>
          <w:bCs/>
        </w:rPr>
      </w:pPr>
      <w:r w:rsidRPr="00760117">
        <w:rPr>
          <w:rFonts w:eastAsiaTheme="minorHAnsi"/>
          <w:b/>
          <w:bCs/>
        </w:rPr>
        <w:t>(</w:t>
      </w:r>
      <w:r w:rsidR="0089096C" w:rsidRPr="00760117">
        <w:rPr>
          <w:rFonts w:eastAsiaTheme="minorHAnsi"/>
          <w:b/>
          <w:bCs/>
        </w:rPr>
        <w:t>PRZEDMIOTOWE ŚRODKI DOWODOWE</w:t>
      </w:r>
      <w:r w:rsidRPr="00760117">
        <w:rPr>
          <w:rFonts w:eastAsiaTheme="minorHAnsi"/>
          <w:b/>
          <w:bCs/>
        </w:rPr>
        <w:t>)</w:t>
      </w:r>
    </w:p>
    <w:p w14:paraId="5E3F1F1E" w14:textId="77777777" w:rsidR="00344A5D" w:rsidRPr="00760117" w:rsidRDefault="00344A5D" w:rsidP="00760117">
      <w:pPr>
        <w:rPr>
          <w:rFonts w:eastAsiaTheme="minorHAnsi"/>
        </w:rPr>
      </w:pPr>
    </w:p>
    <w:p w14:paraId="65B92BC5" w14:textId="4C1B2728" w:rsidR="00B76050" w:rsidRPr="00EA6097" w:rsidRDefault="00F27332" w:rsidP="00EA6097">
      <w:pPr>
        <w:pStyle w:val="Standard"/>
        <w:jc w:val="both"/>
        <w:textAlignment w:val="auto"/>
        <w:rPr>
          <w:rFonts w:cs="Times New Roman"/>
          <w:sz w:val="22"/>
          <w:szCs w:val="22"/>
        </w:rPr>
      </w:pPr>
      <w:r w:rsidRPr="00EA6097">
        <w:rPr>
          <w:sz w:val="22"/>
          <w:szCs w:val="22"/>
        </w:rPr>
        <w:t>Na potrzeby postępowania o udzielenie zamówienia publicznego</w:t>
      </w:r>
      <w:r w:rsidR="00D52697" w:rsidRPr="00EA6097">
        <w:rPr>
          <w:sz w:val="22"/>
          <w:szCs w:val="22"/>
        </w:rPr>
        <w:t xml:space="preserve"> </w:t>
      </w:r>
      <w:r w:rsidRPr="00EA6097">
        <w:rPr>
          <w:sz w:val="22"/>
          <w:szCs w:val="22"/>
        </w:rPr>
        <w:t>pn. „</w:t>
      </w:r>
      <w:r w:rsidR="00EA6097" w:rsidRPr="00EA6097">
        <w:rPr>
          <w:rFonts w:cs="Times New Roman"/>
          <w:sz w:val="22"/>
          <w:szCs w:val="22"/>
        </w:rPr>
        <w:t xml:space="preserve">Dostawa </w:t>
      </w:r>
      <w:r w:rsidR="00760325">
        <w:rPr>
          <w:rFonts w:cs="Times New Roman"/>
          <w:sz w:val="22"/>
          <w:szCs w:val="22"/>
        </w:rPr>
        <w:t>produktów leczniczych</w:t>
      </w:r>
      <w:r w:rsidR="00EA6097" w:rsidRPr="00EA6097">
        <w:rPr>
          <w:rFonts w:cs="Times New Roman"/>
          <w:sz w:val="22"/>
          <w:szCs w:val="22"/>
        </w:rPr>
        <w:t xml:space="preserve"> do SPZZOZ w Wyszkowie</w:t>
      </w:r>
      <w:r w:rsidR="00E9202B">
        <w:rPr>
          <w:rFonts w:cs="Times New Roman"/>
          <w:sz w:val="22"/>
          <w:szCs w:val="22"/>
        </w:rPr>
        <w:t>”</w:t>
      </w:r>
      <w:r w:rsidR="005328A3" w:rsidRPr="00EA6097">
        <w:rPr>
          <w:sz w:val="22"/>
          <w:szCs w:val="22"/>
        </w:rPr>
        <w:t xml:space="preserve">, </w:t>
      </w:r>
      <w:r w:rsidR="002B00E9" w:rsidRPr="00EA6097">
        <w:rPr>
          <w:sz w:val="22"/>
          <w:szCs w:val="22"/>
        </w:rPr>
        <w:t>oświadczamy, co</w:t>
      </w:r>
      <w:r w:rsidRPr="00EA6097">
        <w:rPr>
          <w:sz w:val="22"/>
          <w:szCs w:val="22"/>
        </w:rPr>
        <w:t xml:space="preserve"> następuje:</w:t>
      </w:r>
    </w:p>
    <w:p w14:paraId="317F053F" w14:textId="5F150CDF" w:rsidR="00F27332" w:rsidRPr="0017453E" w:rsidRDefault="00F27332" w:rsidP="00760117">
      <w:pPr>
        <w:rPr>
          <w:sz w:val="16"/>
          <w:szCs w:val="16"/>
        </w:rPr>
      </w:pPr>
    </w:p>
    <w:tbl>
      <w:tblPr>
        <w:tblpPr w:leftFromText="141" w:rightFromText="141" w:vertAnchor="text" w:horzAnchor="margin" w:tblpX="74" w:tblpY="1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D2BA6" w:rsidRPr="004F1C7C" w14:paraId="4266BF29" w14:textId="77777777" w:rsidTr="00E32C5C">
        <w:trPr>
          <w:trHeight w:val="1232"/>
        </w:trPr>
        <w:tc>
          <w:tcPr>
            <w:tcW w:w="10031" w:type="dxa"/>
            <w:tcBorders>
              <w:bottom w:val="nil"/>
            </w:tcBorders>
            <w:shd w:val="clear" w:color="auto" w:fill="auto"/>
          </w:tcPr>
          <w:p w14:paraId="18B0D02F" w14:textId="77777777" w:rsidR="004F1C7C" w:rsidRPr="004F1C7C" w:rsidRDefault="004F1C7C" w:rsidP="001C55C9">
            <w:pPr>
              <w:jc w:val="both"/>
            </w:pPr>
          </w:p>
          <w:p w14:paraId="59B63466" w14:textId="7B46029F" w:rsidR="000D2BA6" w:rsidRPr="00E32C5C" w:rsidRDefault="004F1C7C" w:rsidP="001C55C9">
            <w:pPr>
              <w:jc w:val="both"/>
            </w:pPr>
            <w:r w:rsidRPr="00E32C5C">
              <w:t>W</w:t>
            </w:r>
            <w:r w:rsidR="000D2BA6" w:rsidRPr="00E32C5C">
              <w:t xml:space="preserve"> odniesieniu </w:t>
            </w:r>
            <w:r w:rsidR="002B00E9" w:rsidRPr="00E32C5C">
              <w:t>do Pakietu</w:t>
            </w:r>
            <w:r w:rsidRPr="00E32C5C">
              <w:t xml:space="preserve"> nr …….. poz. ….*) oświadcza</w:t>
            </w:r>
            <w:r w:rsidR="006404B3">
              <w:t>m/-y</w:t>
            </w:r>
            <w:r w:rsidRPr="00E32C5C">
              <w:t>, że:</w:t>
            </w:r>
          </w:p>
          <w:p w14:paraId="671CE689" w14:textId="77777777" w:rsidR="00E32C5C" w:rsidRDefault="00E32C5C" w:rsidP="00E32C5C">
            <w:pPr>
              <w:jc w:val="both"/>
              <w:rPr>
                <w:rFonts w:eastAsia="Arial Unicode MS"/>
              </w:rPr>
            </w:pPr>
            <w:r w:rsidRPr="00E32C5C">
              <w:t xml:space="preserve">Wszystkie zaoferowane przez nas produkty lecznicze są dopuszczone do obrotu zgodnie z przepisami ustawy z dnia 06.09.2001r. - Prawo Farmaceutyczne (tj. Dz. U. z 2021, poz. 974) </w:t>
            </w:r>
            <w:r w:rsidRPr="00E32C5C">
              <w:rPr>
                <w:rFonts w:eastAsia="Arial Unicode MS"/>
              </w:rPr>
              <w:t>oraz oświadczamy, że na oferowany przez nas przedmiot zamówienia posiadamy aktualne, wymagane przez prawo polskie dokumenty, zezwolenia, na podstawie których może on być wprowadzony do obrotu/dystrybucji i stosowania w placówkach ochrony zdrowia na terenie Rzeczpospolitej Polskiej</w:t>
            </w:r>
            <w:r w:rsidRPr="00E32C5C">
              <w:t xml:space="preserve"> i zobowiązujemy się je </w:t>
            </w:r>
            <w:r w:rsidRPr="00E32C5C">
              <w:rPr>
                <w:rFonts w:eastAsia="Arial Unicode MS"/>
              </w:rPr>
              <w:t xml:space="preserve">dostarczyć na żądanie Zamawiającego w terminie trzech dni roboczych od daty otrzymania wezwania. </w:t>
            </w:r>
          </w:p>
          <w:p w14:paraId="7F76F638" w14:textId="11D0CADE" w:rsidR="006404B3" w:rsidRPr="00E32C5C" w:rsidRDefault="006404B3" w:rsidP="00E32C5C">
            <w:pPr>
              <w:jc w:val="both"/>
            </w:pPr>
            <w:r>
              <w:rPr>
                <w:rFonts w:eastAsia="Arial Unicode MS"/>
              </w:rPr>
              <w:t>------------------------------------------------------------------------------------------------------------------------------------------------</w:t>
            </w:r>
          </w:p>
          <w:p w14:paraId="3D05B0DD" w14:textId="700ED1A9" w:rsidR="006404B3" w:rsidRPr="0017453E" w:rsidRDefault="006404B3" w:rsidP="006404B3">
            <w:pPr>
              <w:jc w:val="both"/>
              <w:rPr>
                <w:sz w:val="16"/>
                <w:szCs w:val="16"/>
              </w:rPr>
            </w:pPr>
            <w:r w:rsidRPr="00E32C5C">
              <w:t>W odniesieniu do Pakietu nr …….. poz. ….*) oświadcza</w:t>
            </w:r>
            <w:r>
              <w:t>m/-y</w:t>
            </w:r>
            <w:r w:rsidRPr="00E32C5C">
              <w:t>, że:</w:t>
            </w:r>
          </w:p>
          <w:p w14:paraId="096D413F" w14:textId="5E01A6E0" w:rsidR="004F1C7C" w:rsidRPr="004F1C7C" w:rsidRDefault="000D2BA6" w:rsidP="001C55C9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oferowany wyrób medyczny, </w:t>
            </w:r>
            <w:r w:rsidR="004F1C7C" w:rsidRPr="004F1C7C">
              <w:rPr>
                <w:rFonts w:ascii="Times New Roman" w:hAnsi="Times New Roman" w:cs="Times New Roman"/>
                <w:sz w:val="20"/>
                <w:szCs w:val="20"/>
              </w:rPr>
              <w:t>spełnia</w:t>
            </w: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 wszystkie wymagania określone przepisami ustawy z dnia </w:t>
            </w:r>
            <w:r w:rsidR="005722F2">
              <w:rPr>
                <w:rFonts w:ascii="Times New Roman" w:hAnsi="Times New Roman" w:cs="Times New Roman"/>
                <w:sz w:val="20"/>
                <w:szCs w:val="20"/>
              </w:rPr>
              <w:t>7 kwietnia 2022</w:t>
            </w:r>
            <w:r w:rsidR="005722F2"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5722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22F2"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o wyrobach medycznych (Dz. U. z </w:t>
            </w:r>
            <w:r w:rsidR="005722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722F2"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5722F2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  <w:r w:rsidR="005722F2" w:rsidRPr="004F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1C7C" w:rsidRPr="004F1C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09C33B" w14:textId="77777777" w:rsidR="004F1C7C" w:rsidRPr="004F1C7C" w:rsidRDefault="004F1C7C" w:rsidP="001C55C9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D2BA6" w:rsidRPr="004F1C7C">
              <w:rPr>
                <w:rFonts w:ascii="Times New Roman" w:hAnsi="Times New Roman" w:cs="Times New Roman"/>
                <w:sz w:val="20"/>
                <w:szCs w:val="20"/>
              </w:rPr>
              <w:t>ferowany wyrób medyczny został oznakowany znakiem CE po przeprowadzeniu odpowiednich dla wyrobu procedur oceny zgodności, zakończonych wydaniem certyfikatu zgodności;</w:t>
            </w:r>
          </w:p>
          <w:p w14:paraId="33CE286A" w14:textId="77777777" w:rsidR="004F1C7C" w:rsidRPr="004F1C7C" w:rsidRDefault="000D2BA6" w:rsidP="001C55C9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>certyfikat zgodności potwierdzający zgodność wyrobu z wymaganiami zasadniczymi dotyczący oferowanych wyrobów medycznych nie utracił ważności, nie został wycofany lub zawieszony;</w:t>
            </w:r>
          </w:p>
          <w:p w14:paraId="2AD34F20" w14:textId="77777777" w:rsidR="004F1C7C" w:rsidRPr="004F1C7C" w:rsidRDefault="000D2BA6" w:rsidP="001C55C9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>wytwórca lub jego autoryzowany przedstawiciel wystawił deklarację zgodności stwierdzającą na jego wyłączną odpowiedzialność, że wyrób jest zgodny z wymaganiami zasadniczymi;</w:t>
            </w:r>
          </w:p>
          <w:p w14:paraId="1144E8DE" w14:textId="5EC42BEB" w:rsidR="0005217F" w:rsidRPr="004F1C7C" w:rsidRDefault="000D2BA6" w:rsidP="001C55C9">
            <w:pPr>
              <w:pStyle w:val="Akapitzlist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 xml:space="preserve">oferowane wyroby medyczne są właściwie oznakowane i mają odpowiednie instrukcje używania w języku polskim, </w:t>
            </w:r>
            <w:r w:rsidR="00C707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1C7C">
              <w:rPr>
                <w:rFonts w:ascii="Times New Roman" w:hAnsi="Times New Roman" w:cs="Times New Roman"/>
                <w:sz w:val="20"/>
                <w:szCs w:val="20"/>
              </w:rPr>
              <w:t>a informacje dostarczane przez wytwórcę spełniają wymagania zasadnicze;</w:t>
            </w:r>
          </w:p>
          <w:p w14:paraId="508DA8F7" w14:textId="4B3CCBE4" w:rsidR="000D2BA6" w:rsidRPr="004F1C7C" w:rsidRDefault="004F1C7C" w:rsidP="001C55C9">
            <w:pPr>
              <w:jc w:val="both"/>
            </w:pPr>
            <w:r w:rsidRPr="004F1C7C">
              <w:t>Z</w:t>
            </w:r>
            <w:r w:rsidR="000D2BA6" w:rsidRPr="004F1C7C">
              <w:t>obowiązuję się przedstawić niezwłocznie na każde żądanie Zamawiającego kopie lub oryginały dokumentów wymienione w punktach od 1 do 5.</w:t>
            </w:r>
          </w:p>
          <w:p w14:paraId="1C1992F6" w14:textId="77777777" w:rsidR="004F1C7C" w:rsidRPr="004F1C7C" w:rsidRDefault="004F1C7C" w:rsidP="001C55C9">
            <w:pPr>
              <w:jc w:val="both"/>
            </w:pPr>
          </w:p>
          <w:p w14:paraId="6597FC6C" w14:textId="41BB4CFC" w:rsidR="000D2BA6" w:rsidRPr="004F1C7C" w:rsidRDefault="000D2BA6" w:rsidP="001C55C9">
            <w:pPr>
              <w:jc w:val="both"/>
            </w:pPr>
            <w:r w:rsidRPr="004F1C7C">
              <w:t xml:space="preserve">Oświadczam/-y, że w odniesieniu do Pakietu nr …….. poz. ….*)  został zaoferowany produkt nie zakwalifikowany przez </w:t>
            </w:r>
            <w:r w:rsidR="002B00E9" w:rsidRPr="004F1C7C">
              <w:t>producenta, jako</w:t>
            </w:r>
            <w:r w:rsidRPr="004F1C7C">
              <w:t xml:space="preserve"> wyrób medyczny w rozumieniu przepisów ustawy z dnia </w:t>
            </w:r>
            <w:r w:rsidR="005722F2">
              <w:t>7 kwietnia 2022</w:t>
            </w:r>
            <w:r w:rsidR="005722F2" w:rsidRPr="004F1C7C">
              <w:t xml:space="preserve"> r. </w:t>
            </w:r>
            <w:r w:rsidR="005722F2">
              <w:br/>
            </w:r>
            <w:r w:rsidR="005722F2" w:rsidRPr="004F1C7C">
              <w:t xml:space="preserve">o wyrobach medycznych (Dz. U. z </w:t>
            </w:r>
            <w:r w:rsidR="005722F2">
              <w:t>2022</w:t>
            </w:r>
            <w:r w:rsidR="005722F2" w:rsidRPr="004F1C7C">
              <w:t xml:space="preserve"> r. poz. </w:t>
            </w:r>
            <w:r w:rsidR="005722F2">
              <w:t>974</w:t>
            </w:r>
            <w:r w:rsidR="005722F2" w:rsidRPr="004F1C7C">
              <w:t>.</w:t>
            </w:r>
            <w:r w:rsidRPr="004F1C7C">
              <w:t xml:space="preserve">). </w:t>
            </w:r>
          </w:p>
          <w:p w14:paraId="12BB9C45" w14:textId="75D11E2A" w:rsidR="000D2BA6" w:rsidRPr="00C70721" w:rsidRDefault="000D2BA6" w:rsidP="001C55C9">
            <w:pPr>
              <w:jc w:val="both"/>
              <w:rPr>
                <w:sz w:val="16"/>
                <w:szCs w:val="16"/>
              </w:rPr>
            </w:pPr>
            <w:r w:rsidRPr="00C70721">
              <w:rPr>
                <w:sz w:val="16"/>
                <w:szCs w:val="16"/>
              </w:rPr>
              <w:t xml:space="preserve">*) </w:t>
            </w:r>
            <w:r w:rsidR="00E42ADC" w:rsidRPr="00C70721">
              <w:rPr>
                <w:sz w:val="16"/>
                <w:szCs w:val="16"/>
              </w:rPr>
              <w:t>wypełnić, jeśli</w:t>
            </w:r>
            <w:r w:rsidRPr="00C70721">
              <w:rPr>
                <w:sz w:val="16"/>
                <w:szCs w:val="16"/>
              </w:rPr>
              <w:t xml:space="preserve"> dotyczy danego pakietu</w:t>
            </w:r>
          </w:p>
        </w:tc>
      </w:tr>
      <w:tr w:rsidR="000D2BA6" w:rsidRPr="004F1C7C" w14:paraId="3F951070" w14:textId="77777777" w:rsidTr="00E32C5C">
        <w:tc>
          <w:tcPr>
            <w:tcW w:w="10031" w:type="dxa"/>
            <w:tcBorders>
              <w:top w:val="nil"/>
            </w:tcBorders>
            <w:shd w:val="clear" w:color="auto" w:fill="auto"/>
          </w:tcPr>
          <w:p w14:paraId="3132D384" w14:textId="77777777" w:rsidR="000D2BA6" w:rsidRPr="00C70721" w:rsidRDefault="000D2BA6" w:rsidP="001C55C9">
            <w:pPr>
              <w:jc w:val="both"/>
              <w:rPr>
                <w:b/>
              </w:rPr>
            </w:pPr>
            <w:r w:rsidRPr="00C70721">
              <w:rPr>
                <w:b/>
              </w:rPr>
              <w:t>Dodatkowo:</w:t>
            </w:r>
          </w:p>
          <w:p w14:paraId="05E93551" w14:textId="72D52B3F" w:rsidR="000D2BA6" w:rsidRPr="004F1C7C" w:rsidRDefault="000D2BA6" w:rsidP="001C55C9">
            <w:pPr>
              <w:jc w:val="both"/>
            </w:pPr>
            <w:r w:rsidRPr="004F1C7C">
              <w:t>Zobowiązujemy się do przedłoże</w:t>
            </w:r>
            <w:bookmarkStart w:id="2" w:name="_GoBack"/>
            <w:bookmarkEnd w:id="2"/>
            <w:r w:rsidRPr="004F1C7C">
              <w:t xml:space="preserve">nia powyższych dokumentów każde żądanie (w toku prowadzonego postępowania </w:t>
            </w:r>
            <w:r w:rsidR="00C70721">
              <w:br/>
            </w:r>
            <w:r w:rsidRPr="004F1C7C">
              <w:t>i w ramach przyszłej umowy) Zamawiającego w wyznaczonym przez Zamawiającego terminie.</w:t>
            </w:r>
          </w:p>
          <w:p w14:paraId="5EAF070B" w14:textId="77777777" w:rsidR="000D2BA6" w:rsidRPr="004F1C7C" w:rsidRDefault="000D2BA6" w:rsidP="001C55C9">
            <w:pPr>
              <w:jc w:val="both"/>
            </w:pPr>
          </w:p>
          <w:p w14:paraId="7BAE07AF" w14:textId="516ECA11" w:rsidR="000D2BA6" w:rsidRPr="004F1C7C" w:rsidRDefault="000D2BA6" w:rsidP="001C55C9">
            <w:pPr>
              <w:jc w:val="both"/>
            </w:pPr>
            <w:r w:rsidRPr="004F1C7C">
              <w:t>Zobowiązujemy się bez wezwania, przy każdorazowej zmianie stanu prawnego związanego z dopuszczeniem do obrotu jak i użytkowania na terytorium RP, dostarczanych w ramach przyszłej umowy Zamawiającemu, produktów niezwłocznie poinformować Zamawiającego o jakiejkolwiek zmianie, pod rygorem całkowitej odpowiedzialności za wszystkie mogące wystąpić dla Zamawiającego negatywne skutki powstałe w wyniku braku przekazania mu takich informacji (jeżeli dotyczy).</w:t>
            </w:r>
          </w:p>
          <w:p w14:paraId="7AC0554B" w14:textId="2D8F55B5" w:rsidR="000D2BA6" w:rsidRPr="004F1C7C" w:rsidRDefault="000D2BA6" w:rsidP="001C55C9">
            <w:pPr>
              <w:jc w:val="both"/>
            </w:pPr>
          </w:p>
        </w:tc>
      </w:tr>
    </w:tbl>
    <w:p w14:paraId="0DADEAA0" w14:textId="0EFCE60E" w:rsidR="00B76050" w:rsidRPr="004F1C7C" w:rsidRDefault="00B76050" w:rsidP="00760117">
      <w:pPr>
        <w:jc w:val="both"/>
      </w:pPr>
    </w:p>
    <w:tbl>
      <w:tblPr>
        <w:tblpPr w:leftFromText="141" w:rightFromText="141" w:vertAnchor="text" w:horzAnchor="margin" w:tblpX="74" w:tblpY="1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D2BA6" w:rsidRPr="004F1C7C" w14:paraId="25EDDAC7" w14:textId="77777777" w:rsidTr="001C55C9">
        <w:tc>
          <w:tcPr>
            <w:tcW w:w="10031" w:type="dxa"/>
            <w:shd w:val="clear" w:color="auto" w:fill="auto"/>
          </w:tcPr>
          <w:p w14:paraId="395C5321" w14:textId="77777777" w:rsidR="000D2BA6" w:rsidRPr="004F1C7C" w:rsidRDefault="000D2BA6" w:rsidP="001C55C9">
            <w:pPr>
              <w:jc w:val="both"/>
              <w:rPr>
                <w:b/>
              </w:rPr>
            </w:pPr>
            <w:r w:rsidRPr="004F1C7C">
              <w:rPr>
                <w:b/>
              </w:rPr>
              <w:t>Oświadczenie dotyczące podanych informacji</w:t>
            </w:r>
          </w:p>
        </w:tc>
      </w:tr>
      <w:tr w:rsidR="000D2BA6" w:rsidRPr="004F1C7C" w14:paraId="50D78E74" w14:textId="77777777" w:rsidTr="001C55C9">
        <w:tc>
          <w:tcPr>
            <w:tcW w:w="10031" w:type="dxa"/>
            <w:shd w:val="clear" w:color="auto" w:fill="auto"/>
          </w:tcPr>
          <w:p w14:paraId="30EECA34" w14:textId="77777777" w:rsidR="000D2BA6" w:rsidRPr="004F1C7C" w:rsidRDefault="000D2BA6" w:rsidP="001C55C9">
            <w:pPr>
              <w:jc w:val="both"/>
            </w:pPr>
            <w:r w:rsidRPr="004F1C7C">
              <w:t xml:space="preserve">Oświadczam, świadom odpowiedzialności karnej z art. 297 Kodeksu karnego z dnia 6 czerwca 1997r. (Dz. U. z 2020 r. poz.1444 ze zm.), że wszystkie informacje podane w powyższych oświadczeniach są aktualne i zgodne z prawdą oraz zostały przedstawione z pełną świadomością konsekwencji poważnego wprowadzenia Zamawiającego w błąd. </w:t>
            </w:r>
          </w:p>
          <w:p w14:paraId="7873FC2A" w14:textId="77777777" w:rsidR="00760117" w:rsidRPr="004F1C7C" w:rsidRDefault="000D2BA6" w:rsidP="001C55C9">
            <w:pPr>
              <w:jc w:val="both"/>
            </w:pPr>
            <w:r w:rsidRPr="004F1C7C">
              <w:t>………………….…., dnia …………</w:t>
            </w:r>
            <w:r w:rsidRPr="004F1C7C">
              <w:tab/>
            </w:r>
            <w:r w:rsidRPr="004F1C7C">
              <w:tab/>
            </w:r>
            <w:r w:rsidRPr="004F1C7C">
              <w:tab/>
            </w:r>
          </w:p>
          <w:p w14:paraId="53CFF26C" w14:textId="149DD777" w:rsidR="000D2BA6" w:rsidRPr="004F1C7C" w:rsidRDefault="000D2BA6" w:rsidP="001C55C9">
            <w:pPr>
              <w:jc w:val="both"/>
            </w:pPr>
            <w:r w:rsidRPr="004F1C7C">
              <w:t>…..……..……..………………………..</w:t>
            </w:r>
          </w:p>
          <w:p w14:paraId="6B9408A7" w14:textId="77777777" w:rsidR="000D2BA6" w:rsidRPr="001C55C9" w:rsidRDefault="000D2BA6" w:rsidP="001C55C9">
            <w:pPr>
              <w:jc w:val="both"/>
              <w:rPr>
                <w:sz w:val="16"/>
                <w:szCs w:val="16"/>
              </w:rPr>
            </w:pPr>
            <w:r w:rsidRPr="001C55C9">
              <w:rPr>
                <w:sz w:val="16"/>
                <w:szCs w:val="16"/>
              </w:rPr>
              <w:t>(Imię i nazwisko osoby uprawnionej do reprezentowania</w:t>
            </w:r>
          </w:p>
          <w:p w14:paraId="291CCC54" w14:textId="77777777" w:rsidR="000D2BA6" w:rsidRPr="004F1C7C" w:rsidRDefault="000D2BA6" w:rsidP="001C55C9">
            <w:pPr>
              <w:jc w:val="both"/>
            </w:pPr>
            <w:r w:rsidRPr="001C55C9">
              <w:rPr>
                <w:sz w:val="16"/>
                <w:szCs w:val="16"/>
              </w:rPr>
              <w:t>Wykonawcy)</w:t>
            </w:r>
          </w:p>
        </w:tc>
      </w:tr>
    </w:tbl>
    <w:p w14:paraId="17126FEB" w14:textId="77777777" w:rsidR="000D2BA6" w:rsidRPr="0017453E" w:rsidRDefault="000D2BA6" w:rsidP="00760117">
      <w:pPr>
        <w:jc w:val="both"/>
        <w:rPr>
          <w:sz w:val="16"/>
          <w:szCs w:val="16"/>
        </w:rPr>
      </w:pPr>
    </w:p>
    <w:sectPr w:rsidR="000D2BA6" w:rsidRPr="0017453E" w:rsidSect="006404B3">
      <w:headerReference w:type="default" r:id="rId9"/>
      <w:footerReference w:type="default" r:id="rId10"/>
      <w:headerReference w:type="first" r:id="rId11"/>
      <w:pgSz w:w="11906" w:h="16838" w:code="9"/>
      <w:pgMar w:top="745" w:right="849" w:bottom="426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102E1" w14:textId="77777777" w:rsidR="00610997" w:rsidRDefault="00610997">
      <w:r>
        <w:separator/>
      </w:r>
    </w:p>
  </w:endnote>
  <w:endnote w:type="continuationSeparator" w:id="0">
    <w:p w14:paraId="6940BCF1" w14:textId="77777777" w:rsidR="00610997" w:rsidRDefault="00610997">
      <w:r>
        <w:continuationSeparator/>
      </w:r>
    </w:p>
  </w:endnote>
  <w:endnote w:type="continuationNotice" w:id="1">
    <w:p w14:paraId="74237A01" w14:textId="77777777" w:rsidR="00610997" w:rsidRDefault="00610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3548" w14:textId="77777777" w:rsidR="00610997" w:rsidRDefault="00610997">
      <w:r>
        <w:separator/>
      </w:r>
    </w:p>
  </w:footnote>
  <w:footnote w:type="continuationSeparator" w:id="0">
    <w:p w14:paraId="6B1FA971" w14:textId="77777777" w:rsidR="00610997" w:rsidRDefault="00610997">
      <w:r>
        <w:continuationSeparator/>
      </w:r>
    </w:p>
  </w:footnote>
  <w:footnote w:type="continuationNotice" w:id="1">
    <w:p w14:paraId="761195D0" w14:textId="77777777" w:rsidR="00610997" w:rsidRDefault="006109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594C5" w14:textId="77777777" w:rsidR="00D95A16" w:rsidRDefault="00D95A16" w:rsidP="00D95A16">
    <w:pPr>
      <w:suppressAutoHyphens/>
      <w:rPr>
        <w:smallCaps/>
        <w:sz w:val="16"/>
        <w:szCs w:val="16"/>
        <w:lang w:eastAsia="ar-SA"/>
      </w:rPr>
    </w:pPr>
    <w:r>
      <w:rPr>
        <w:sz w:val="16"/>
        <w:szCs w:val="16"/>
        <w:highlight w:val="yellow"/>
        <w:lang w:eastAsia="ar-SA"/>
      </w:rPr>
      <w:t>nr postępowania</w:t>
    </w:r>
    <w:r>
      <w:rPr>
        <w:sz w:val="16"/>
        <w:szCs w:val="16"/>
        <w:lang w:eastAsia="ar-SA"/>
      </w:rPr>
      <w:t xml:space="preserve">  </w:t>
    </w:r>
  </w:p>
  <w:p w14:paraId="2B8B8C7D" w14:textId="241873AB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0A11" w14:textId="55557FF8" w:rsidR="00A20440" w:rsidRPr="004F1C7C" w:rsidRDefault="005328A3" w:rsidP="004F1C7C">
    <w:pPr>
      <w:pBdr>
        <w:bottom w:val="thinThickSmallGap" w:sz="12" w:space="1" w:color="C45911" w:themeColor="accent2" w:themeShade="BF"/>
      </w:pBdr>
      <w:spacing w:before="400" w:after="200" w:line="252" w:lineRule="auto"/>
      <w:outlineLvl w:val="0"/>
      <w:rPr>
        <w:rFonts w:eastAsiaTheme="majorEastAsia"/>
        <w:caps/>
        <w:color w:val="833C0B" w:themeColor="accent2" w:themeShade="80"/>
        <w:spacing w:val="20"/>
        <w:sz w:val="18"/>
        <w:szCs w:val="18"/>
        <w:lang w:eastAsia="en-US"/>
      </w:rPr>
    </w:pPr>
    <w:r w:rsidRPr="00B270EC">
      <w:rPr>
        <w:rFonts w:eastAsiaTheme="majorEastAsia"/>
        <w:caps/>
        <w:color w:val="833C0B" w:themeColor="accent2" w:themeShade="80"/>
        <w:spacing w:val="20"/>
        <w:sz w:val="18"/>
        <w:szCs w:val="18"/>
        <w:lang w:eastAsia="en-US"/>
      </w:rPr>
      <w:t xml:space="preserve">Znak sprawy: </w:t>
    </w:r>
    <w:r w:rsidRPr="00B270EC">
      <w:rPr>
        <w:sz w:val="18"/>
        <w:szCs w:val="18"/>
      </w:rPr>
      <w:t>DEZ/Z/341/ZP –</w:t>
    </w:r>
    <w:r w:rsidR="005722F2">
      <w:rPr>
        <w:sz w:val="18"/>
        <w:szCs w:val="18"/>
      </w:rPr>
      <w:t>38</w:t>
    </w:r>
    <w:r w:rsidR="00760325">
      <w:rPr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1C4C42BB"/>
    <w:multiLevelType w:val="hybridMultilevel"/>
    <w:tmpl w:val="8DC0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E171E"/>
    <w:multiLevelType w:val="hybridMultilevel"/>
    <w:tmpl w:val="3814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2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C5D91"/>
    <w:multiLevelType w:val="hybridMultilevel"/>
    <w:tmpl w:val="9A52DD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8193342"/>
    <w:multiLevelType w:val="hybridMultilevel"/>
    <w:tmpl w:val="BBE850CC"/>
    <w:lvl w:ilvl="0" w:tplc="18246A2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1442AE"/>
    <w:multiLevelType w:val="hybridMultilevel"/>
    <w:tmpl w:val="582A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28"/>
  </w:num>
  <w:num w:numId="5">
    <w:abstractNumId w:val="27"/>
  </w:num>
  <w:num w:numId="6">
    <w:abstractNumId w:val="8"/>
  </w:num>
  <w:num w:numId="7">
    <w:abstractNumId w:val="20"/>
  </w:num>
  <w:num w:numId="8">
    <w:abstractNumId w:val="16"/>
  </w:num>
  <w:num w:numId="9">
    <w:abstractNumId w:val="32"/>
  </w:num>
  <w:num w:numId="10">
    <w:abstractNumId w:val="22"/>
  </w:num>
  <w:num w:numId="11">
    <w:abstractNumId w:val="33"/>
  </w:num>
  <w:num w:numId="12">
    <w:abstractNumId w:val="12"/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1"/>
  </w:num>
  <w:num w:numId="19">
    <w:abstractNumId w:val="17"/>
  </w:num>
  <w:num w:numId="20">
    <w:abstractNumId w:val="19"/>
  </w:num>
  <w:num w:numId="21">
    <w:abstractNumId w:val="24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17F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665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37C9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BA6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6859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0F6D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3689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453E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5C9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6A62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00E9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4E16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09E"/>
    <w:rsid w:val="002F6B1D"/>
    <w:rsid w:val="002F6D72"/>
    <w:rsid w:val="00300164"/>
    <w:rsid w:val="00300559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4A5D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2D4A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64A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1C7C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28A3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2F2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0997"/>
    <w:rsid w:val="00611B77"/>
    <w:rsid w:val="00612194"/>
    <w:rsid w:val="00612419"/>
    <w:rsid w:val="0061317C"/>
    <w:rsid w:val="00613BED"/>
    <w:rsid w:val="00614435"/>
    <w:rsid w:val="00614AFA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4B3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1881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117"/>
    <w:rsid w:val="00760325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391F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27B09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2E11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28E0"/>
    <w:rsid w:val="00A231D6"/>
    <w:rsid w:val="00A23B54"/>
    <w:rsid w:val="00A23F44"/>
    <w:rsid w:val="00A244C1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CAE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175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43F4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4F9F"/>
    <w:rsid w:val="00C666FD"/>
    <w:rsid w:val="00C70602"/>
    <w:rsid w:val="00C70721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2D56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2731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697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5A16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C5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2C5C"/>
    <w:rsid w:val="00E3575E"/>
    <w:rsid w:val="00E361E5"/>
    <w:rsid w:val="00E366E7"/>
    <w:rsid w:val="00E36F4E"/>
    <w:rsid w:val="00E371F5"/>
    <w:rsid w:val="00E37725"/>
    <w:rsid w:val="00E41185"/>
    <w:rsid w:val="00E41B8D"/>
    <w:rsid w:val="00E42ADC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02B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6097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2733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47104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F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5D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qFormat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customStyle="1" w:styleId="Tekstpodstawowy21">
    <w:name w:val="Tekst podstawowy 21"/>
    <w:basedOn w:val="Normalny"/>
    <w:rsid w:val="00DD0BC5"/>
    <w:pPr>
      <w:widowControl w:val="0"/>
      <w:tabs>
        <w:tab w:val="left" w:pos="284"/>
      </w:tabs>
      <w:suppressAutoHyphens/>
      <w:spacing w:line="360" w:lineRule="auto"/>
      <w:jc w:val="both"/>
    </w:pPr>
    <w:rPr>
      <w:rFonts w:eastAsia="Lucida Sans Unicode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5D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qFormat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customStyle="1" w:styleId="Tekstpodstawowy21">
    <w:name w:val="Tekst podstawowy 21"/>
    <w:basedOn w:val="Normalny"/>
    <w:rsid w:val="00DD0BC5"/>
    <w:pPr>
      <w:widowControl w:val="0"/>
      <w:tabs>
        <w:tab w:val="left" w:pos="284"/>
      </w:tabs>
      <w:suppressAutoHyphens/>
      <w:spacing w:line="360" w:lineRule="auto"/>
      <w:jc w:val="both"/>
    </w:pPr>
    <w:rPr>
      <w:rFonts w:eastAsia="Lucida Sans Unicode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3650-23B8-47B7-A3D6-5D68032E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3884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Joanna Wilk</cp:lastModifiedBy>
  <cp:revision>2</cp:revision>
  <cp:lastPrinted>2021-06-02T12:31:00Z</cp:lastPrinted>
  <dcterms:created xsi:type="dcterms:W3CDTF">2022-08-29T13:33:00Z</dcterms:created>
  <dcterms:modified xsi:type="dcterms:W3CDTF">2022-08-29T13:33:00Z</dcterms:modified>
</cp:coreProperties>
</file>